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6376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6376">
        <w:rPr>
          <w:rFonts w:ascii="Times New Roman" w:eastAsia="Times New Roman" w:hAnsi="Times New Roman" w:cs="Times New Roman"/>
          <w:b/>
          <w:bCs/>
          <w:lang w:eastAsia="ru-RU"/>
        </w:rPr>
        <w:t xml:space="preserve">на оказание платных образовательных услуг 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г. Петропавловск-Камчатский                                                                     «_____» __________ 202__ г.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>«Техникум»,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 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11.06.2019г. № 1115, выданного Министерством образования и молодежной политики Камчатского края, на срок до 11.06.2025 г., в лице </w:t>
      </w:r>
      <w:r>
        <w:rPr>
          <w:rFonts w:ascii="Times New Roman" w:eastAsia="Times New Roman" w:hAnsi="Times New Roman" w:cs="Times New Roman"/>
          <w:lang w:eastAsia="ru-RU"/>
        </w:rPr>
        <w:t>директора Буряк Лилианы Георгиевны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</w:p>
    <w:p w:rsidR="00CB1FB4" w:rsidRPr="00716376" w:rsidRDefault="00CB1FB4" w:rsidP="00CB1F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и _______________________________________________________________________________ </w:t>
      </w:r>
    </w:p>
    <w:p w:rsidR="00CB1FB4" w:rsidRPr="00716376" w:rsidRDefault="00CB1FB4" w:rsidP="00CB1F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3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(родитель/усыновитель/законный представитель, в случае если обучающийся является несовершеннолетним)</w:t>
      </w:r>
    </w:p>
    <w:p w:rsidR="00CB1FB4" w:rsidRPr="00716376" w:rsidRDefault="00CB1FB4" w:rsidP="00CB1F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716376">
        <w:rPr>
          <w:rFonts w:ascii="Times New Roman" w:eastAsia="Times New Roman" w:hAnsi="Times New Roman" w:cs="Times New Roman"/>
          <w:lang w:eastAsia="ru-RU"/>
        </w:rPr>
        <w:t>, действующий в интересах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CB1FB4" w:rsidRPr="00716376" w:rsidRDefault="00CB1FB4" w:rsidP="00CB1F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______________________________________________________________________________________,</w:t>
      </w:r>
    </w:p>
    <w:p w:rsidR="00CB1FB4" w:rsidRPr="00716376" w:rsidRDefault="00CB1FB4" w:rsidP="00CB1F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37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слушателя)</w:t>
      </w:r>
    </w:p>
    <w:p w:rsidR="00CB1FB4" w:rsidRPr="00716376" w:rsidRDefault="00CB1FB4" w:rsidP="00CB1F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____________года рождения, с другой стороны, именуемый в дальнейшем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>«Слушатель»</w:t>
      </w:r>
      <w:r w:rsidRPr="00716376">
        <w:rPr>
          <w:rFonts w:ascii="Times New Roman" w:eastAsia="Times New Roman" w:hAnsi="Times New Roman" w:cs="Times New Roman"/>
          <w:lang w:eastAsia="ru-RU"/>
        </w:rPr>
        <w:t>, именуемые в дальнейшем «Стороны», заключили настоящий договор о нижеследующем:</w:t>
      </w:r>
    </w:p>
    <w:p w:rsidR="00CB1FB4" w:rsidRPr="00716376" w:rsidRDefault="00CB1FB4" w:rsidP="00CB1F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FB4" w:rsidRPr="00716376" w:rsidRDefault="00CB1FB4" w:rsidP="00CB1FB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CB1FB4" w:rsidRPr="00716376" w:rsidRDefault="00CB1FB4" w:rsidP="00CB1F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1.1 Техникум обязуется предоставить образовательную услугу, а Заказчик обязуется оплатить образовательную услугу по предоставлению курсов по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 и образовательными программами Техникума (далее – услуги).</w:t>
      </w:r>
    </w:p>
    <w:p w:rsidR="00CB1FB4" w:rsidRPr="00716376" w:rsidRDefault="00CB1FB4" w:rsidP="00CB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1.2 Дата начала занятий ориентировочно «____» ___________ 20___ года.</w:t>
      </w:r>
    </w:p>
    <w:p w:rsidR="00CB1FB4" w:rsidRPr="00716376" w:rsidRDefault="00CB1FB4" w:rsidP="00CB1F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1.3 Дата окончания занятий ориентировочно «____» __________ 20___года. </w:t>
      </w:r>
    </w:p>
    <w:p w:rsidR="00CB1FB4" w:rsidRPr="00716376" w:rsidRDefault="00CB1FB4" w:rsidP="00CB1F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1.4 Образовательная программа, расписание занятий и срок обучения утверждаются Техникумом.</w:t>
      </w:r>
    </w:p>
    <w:p w:rsidR="00CB1FB4" w:rsidRPr="00716376" w:rsidRDefault="00CB1FB4" w:rsidP="00CB1F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1.5 Сроки и период обучения могут быть изменены Техникумом в одностороннем порядке.</w:t>
      </w:r>
    </w:p>
    <w:p w:rsidR="00CB1FB4" w:rsidRPr="00716376" w:rsidRDefault="00CB1FB4" w:rsidP="00CB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1.6 После освоения Слушателем образовательной программы и успешного прохождения итоговой аттестации ему выдается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_________________________________________________________.</w:t>
      </w:r>
    </w:p>
    <w:p w:rsidR="00CB1FB4" w:rsidRPr="00716376" w:rsidRDefault="00CB1FB4" w:rsidP="00CB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2 Права Техникума, Заказчика и Слушателя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2.1 Техникум вправе: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2.1.1 Самостоятельно осуществлять образовательный процесс, устанавливать методы организации, технологию ведения образовательного процесса, форму, порядок и периодичность аттестации.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2.1.2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Техникума.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2.1.3 Осуществлять входной контроль знаний и документов Слушателя при приеме на обучение.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2.1.4 Принимать плату за образовательные услуги.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2.2 Заказчик вправе получать информацию от Техникума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716376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Pr="00716376">
        <w:rPr>
          <w:rFonts w:ascii="Times New Roman" w:eastAsia="Times New Roman" w:hAnsi="Times New Roman" w:cs="Times New Roman"/>
          <w:lang w:eastAsia="ru-RU"/>
        </w:rPr>
        <w:t>1 настоящего Договора.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2.3 Слушателю предоставляются академические права в соответствии с </w:t>
      </w:r>
      <w:hyperlink r:id="rId5" w:history="1">
        <w:r w:rsidRPr="0071637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716376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«Об образовании в Российской Федерации». 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2.4 Слушатель вправе: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2.4.1 Получать информацию от Техникума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716376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Pr="00716376">
        <w:rPr>
          <w:rFonts w:ascii="Times New Roman" w:eastAsia="Times New Roman" w:hAnsi="Times New Roman" w:cs="Times New Roman"/>
          <w:lang w:eastAsia="ru-RU"/>
        </w:rPr>
        <w:t>1 настоящего Договора.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2.4.2 Обращаться к Техникуму по вопросам, касающимся образовательного процесса.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2.4.3 Пользоваться в порядке, установленном локальными нормативными актами, имуществом Техникума, необходимым для освоения образовательной программы.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2.4.4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3 Обязанности Техникума, Заказчика и Слушателя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3.1 Техникум обязан: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3.1.1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приема, в качестве Слушателя.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3.1.2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716376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</w:hyperlink>
      <w:r w:rsidRPr="00716376">
        <w:rPr>
          <w:rFonts w:ascii="Times New Roman" w:eastAsia="Times New Roman" w:hAnsi="Times New Roman" w:cs="Times New Roman"/>
          <w:lang w:eastAsia="ru-RU"/>
        </w:rPr>
        <w:t xml:space="preserve">1 настоящего Договора. 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3.1.3 Обеспечить Слушателю предусмотренные выбранной образовательной программой условия ее освоения.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3.1.4 Сохранить место за Слушателем в случае пропуска занятий по уважительным причинам.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3.1.5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3.2 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предоставить сотруднику отдела дополнительного образования платежные документы, подтверждающие такую оплату.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 Заказчик обязан: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3.3.1 Своевременно сообщать Техникуму об изменении контактного телефона, места жительства.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3.3.2 Обеспечить посещение Слушателем занятий согласно учебному расписанию.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3.3.3 Возмещать ущерб, причиненный имуществу Техникума Слушателем, в соответствии с законодательством Российской Федерации.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3.3.4 Нести ответственность за жизнь и здоровье Слушателя по пути к месту обучения и обратно.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3.3.5 В случае необходимости употребления Слушателем лекарственных препаратов, психоактивных веществ по назначению врача предоставить медицинскому работнику Техникума заявление с просьбой разрешить прием лекарственных препаратов с указанием их наименования, частоты приема и дозировки. 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3.3.6 Довести до Слушателя важность и обязательность соблюдения учредительных документов, правил внутреннего распорядка, этического кодекса студента, инструкций по технике безопасности, охране труда и иных локальных нормативных актов Техникума на всех занятиях учебно-воспитательного процесса.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3.3.7 Информировать Слушателя о недопустимости буллинга (психологический террор, травля, преследование одного из членов студенческого коллектива со стороны другого члена коллектива) и мерах ответственности Слушателя в соответствии с законодательством Российской Федерации.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3.3.8 Своевременно сообщать сотрудникам Техникума обо всех случаях буллинга, известных Заказчику, в том числе по телефону доверия 8(4152)46-81-86.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3.3.9 Предотвращать ситуации экстремистской и террористической направленности, скулшутинга.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3.3.10 Самостоятельно изучать локальные акты Техникума и их изменения, доступные в электронном виде на официальном сайте учреждения в информационно-телекоммуникационной сети «Интернет»: </w:t>
      </w:r>
      <w:r w:rsidRPr="00EA1F97">
        <w:rPr>
          <w:rFonts w:ascii="Times New Roman" w:eastAsia="Times New Roman" w:hAnsi="Times New Roman" w:cs="Times New Roman"/>
          <w:lang w:eastAsia="ru-RU"/>
        </w:rPr>
        <w:t>https://kpt-kamchatka.ru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 (раздел «Сведения об образовательной организации», вкладка «Документы»).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3.4 Слушатель обязан соблюдать требования, установленные в </w:t>
      </w:r>
      <w:hyperlink r:id="rId6" w:history="1">
        <w:r w:rsidRPr="00716376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716376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«Об образовании в Российской Федерации», в том числе: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3.4.1 Выполнять задания для подготовки к занятиям, предусмотренным учебным планом.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3.4.2 Извещать преподавателя или сотрудника отдела дополнительного образования Техникума о причинах отсутствия на занятиях.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3.4.3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Техникума.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3.4.4 Соблюдать требования учредительных документов, правила внутреннего распорядка, этический кодекс студента, инструкции по технике безопасности, охране труда и иные локальные нормативные акты Техникума.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3.4.5 Проявлять уважение к педагогическому, административно-хозяйственному, учебно-вспомогательному и иному персоналу Техникума.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3.4.6 Уважительно относиться к студентам и слушателям Техникума, не допуская буллинг (психологический террор, травля, преследование одного из членов студенческого коллектива со стороны другого члена коллектива).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3.4.7 Бережно относиться к имуществу Техникума.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3.4.8 Не употреблять лекарственные препараты и психоактивные вещества без назначения врача.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lastRenderedPageBreak/>
        <w:t>3.4.9 Своевременно сообщать сотрудникам Техникума обо всех случаях буллинга, в том числе по телефону доверия 8(4152)46-81-86.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3.4.10 Освоить образовательную программу.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3.4.11 Самостоятельно изучать локальные акты Техникума и их изменения, доступные в электронном виде на официальном сайте учреждения в информационно-телекоммуникационной сети «Интернет»: </w:t>
      </w:r>
      <w:hyperlink r:id="rId7" w:history="1">
        <w:r w:rsidRPr="00EA1F97">
          <w:rPr>
            <w:rFonts w:ascii="Times New Roman" w:eastAsia="Times New Roman" w:hAnsi="Times New Roman" w:cs="Times New Roman"/>
            <w:lang w:eastAsia="ru-RU"/>
          </w:rPr>
          <w:t>https://kpt-kamchatka.ru</w:t>
        </w:r>
      </w:hyperlink>
      <w:r w:rsidRPr="00716376">
        <w:rPr>
          <w:rFonts w:ascii="Times New Roman" w:eastAsia="Times New Roman" w:hAnsi="Times New Roman" w:cs="Times New Roman"/>
          <w:lang w:eastAsia="ru-RU"/>
        </w:rPr>
        <w:t xml:space="preserve"> (раздел «Сведения об образовательной организации», вкладка «Документы»).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3.5 Слушатель допускается к итоговой аттестации после прохождения полного курса обучения, определенного рабочей программой, после оплаты Заказчиком образовательных услуг в полном объеме.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4 Стоимость услуг и порядок их оплаты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4.1 Полная стоимость платных образовательных услуг за весь период обучения Слушателя составляет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lang w:eastAsia="ru-RU"/>
        </w:rPr>
        <w:t>рублей _______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716376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4.2</w:t>
      </w:r>
      <w:r w:rsidRPr="0071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Слушателю, являющемуся студентом Техникума, устанавливается скидка по оплате программы </w:t>
      </w:r>
      <w:r w:rsidRPr="00716376">
        <w:rPr>
          <w:rFonts w:ascii="Times New Roman" w:eastAsia="Times New Roman" w:hAnsi="Times New Roman" w:cs="Times New Roman"/>
          <w:szCs w:val="18"/>
          <w:lang w:eastAsia="ru-RU"/>
        </w:rPr>
        <w:t xml:space="preserve">в размере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>_____ %</w:t>
      </w:r>
      <w:r w:rsidRPr="00716376">
        <w:rPr>
          <w:rFonts w:ascii="Times New Roman" w:eastAsia="Times New Roman" w:hAnsi="Times New Roman" w:cs="Times New Roman"/>
          <w:lang w:eastAsia="ru-RU"/>
        </w:rPr>
        <w:t xml:space="preserve"> от стоимости образовательных услуг, указанной в пункте 4.1. настоящего Договора, и полная стоимость составляет </w:t>
      </w:r>
      <w:r w:rsidRPr="00716376">
        <w:rPr>
          <w:rFonts w:ascii="Times New Roman" w:eastAsia="Times New Roman" w:hAnsi="Times New Roman" w:cs="Times New Roman"/>
          <w:b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lang w:eastAsia="ru-RU"/>
        </w:rPr>
        <w:t>рублей _______ копеек.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4.3 Изменение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 и необходимости индексирования возмещения затрат по организации учебно-производственного процесса.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4.4 Оплата производится на позднее 5 (пяти) рабочих дней с даты заключения настоящего Договора наличным расчетом (в кассу Техникума) или в безналичном порядке на счет, указанный в разделе 9 настоящего Договора.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4.5 Информация об оплате предоставляется сотруднику отдела дополнительного образования Техникума.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5 Основания изменения и расторжения договора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5.2 Настоящий Договор может быть расторгнут по инициативе Техникума в одностороннем порядке в случаях: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5.2.1 Установления нарушения порядка приема в образовательную организацию, повлекшего по вине Заказчика незаконное зачисление Слушателя в эту образовательную организацию.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5.2.2 Нарушение сроков оплаты стоимости платных образовательных услуг.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5.2.3 Невозможности надлежащего исполнения обязательства по оказанию образовательных услуг вследствие действий (бездействия) Слушателя.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5.2.4 В иных случаях, предусмотренных законодательством Российской Федерации.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5.3 Настоящий Договор расторгается досрочно: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5.3.1 По инициативе Заказчика,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деятельность, при этом сумма, оплаченная данному Договору, не возвращается (согласно п. 2 ст. 781 ГК РФ, услуги подлежат оплате в полном объеме, если невозможность исполнения возникла по вине Заказчика).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5.3.2 По инициативе Техникума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при отчислении Слушателя за пропуски занятий без уважительных причин, а также в случае установления нарушения порядка приема в образовательную организацию, повлекшего по вине Заказчика незаконное зачисление Слушателя в образовательную организацию, при этом сумма, оплаченная данному Договору не возвращается (согласно п. 2 ст. 781 ГК РФ, услуги подлежат оплате в полном объеме, если невозможность исполнения возникла по вине Слушателя).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5.3.3 По обстоятельствам, не зависящим от воли Заказчика, Слушателя или Техникума. 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5.4 Заказчик вправе отказаться от исполнения настоящего Договора при условии оплаты Техникуму понесенных им расходов, связанных с исполнением обязательств по Договору. 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6 Ответственность Сторон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6.1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lastRenderedPageBreak/>
        <w:t>6.2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6.2.1 Соразмерного уменьшения стоимости оказанной образовательной услуги.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6.2.2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частичного возмещения убытков, если в 30-дневный срок недостатки образовательной услуги не устранены Техникумом. 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6.4 Если Техникум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6.4.1 Назначить Техникуму новый срок, в течение которого Техникум должен приступить к оказанию Слушателю образовательной услуги и (или) закончить оказание образовательной услуги.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6.4.2 Потребовать уменьшения стоимости образовательной услуги.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6.4.3 Расторгнуть Договор.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7 Срок действия Договора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7.1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8 Заключительные положения</w:t>
      </w: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8.1 Настоящий Договор составлен в 2-х экземплярах, по одному для каждой из Сторон (Техникум и Заказчик).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1FB4" w:rsidRPr="00716376" w:rsidRDefault="00CB1FB4" w:rsidP="00CB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8.2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9 настоящего Договора на электронные адреса, номера факсов и телефоны другой Стороны, указанные в разделе 9 настоящего Договора, имеют силу подлинника. </w:t>
      </w:r>
    </w:p>
    <w:p w:rsidR="00CB1FB4" w:rsidRPr="00716376" w:rsidRDefault="00CB1FB4" w:rsidP="00CB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8.3 При изменении адреса, электронного адреса, номера факса, номера телефона, Стороны обязуются извещать друг друга о таких изменениях в трехдневный срок с момента их возникновения. В 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CB1FB4" w:rsidRPr="00716376" w:rsidRDefault="00CB1FB4" w:rsidP="00CB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>8.4 Настоящий Договор и Приложения, переданные по средствам электронной или факсимильной связи, имеют юридическую силу до момента их замены на оригиналы.</w:t>
      </w:r>
    </w:p>
    <w:p w:rsidR="00CB1FB4" w:rsidRPr="00716376" w:rsidRDefault="00CB1FB4" w:rsidP="00CB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6376">
        <w:rPr>
          <w:rFonts w:ascii="Times New Roman" w:eastAsia="Times New Roman" w:hAnsi="Times New Roman" w:cs="Times New Roman"/>
          <w:lang w:eastAsia="ru-RU"/>
        </w:rPr>
        <w:t xml:space="preserve">8.5 Под периодом предоставления образовательной услуги (период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 </w:t>
      </w: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16376">
        <w:rPr>
          <w:rFonts w:ascii="Times New Roman" w:eastAsia="Times New Roman" w:hAnsi="Times New Roman" w:cs="Times New Roman"/>
          <w:b/>
          <w:lang w:eastAsia="ru-RU"/>
        </w:rPr>
        <w:t>9 Адреса и реквизиты сторон</w:t>
      </w:r>
    </w:p>
    <w:tbl>
      <w:tblPr>
        <w:tblpPr w:leftFromText="180" w:rightFromText="180" w:vertAnchor="text" w:horzAnchor="margin" w:tblpX="-34" w:tblpY="270"/>
        <w:tblW w:w="10031" w:type="dxa"/>
        <w:tblLayout w:type="fixed"/>
        <w:tblLook w:val="01E0" w:firstRow="1" w:lastRow="1" w:firstColumn="1" w:lastColumn="1" w:noHBand="0" w:noVBand="0"/>
      </w:tblPr>
      <w:tblGrid>
        <w:gridCol w:w="3544"/>
        <w:gridCol w:w="3368"/>
        <w:gridCol w:w="3119"/>
      </w:tblGrid>
      <w:tr w:rsidR="00CB1FB4" w:rsidRPr="00716376" w:rsidTr="00E13B5C">
        <w:trPr>
          <w:trHeight w:val="2684"/>
        </w:trPr>
        <w:tc>
          <w:tcPr>
            <w:tcW w:w="3544" w:type="dxa"/>
          </w:tcPr>
          <w:p w:rsidR="00CB1FB4" w:rsidRPr="00716376" w:rsidRDefault="00CB1FB4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Техникум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КГПОАУ «Камчатский политехнический техникум»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ул. Ленинградская, 37, г. Петропавловск-Камчатский, 683003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Банковские реквизиты: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ИНН      4101036843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КПП       410101001 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Казначейский счет 03224643300000003800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НАИМЕНОВАНИЕ: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Министерство финансов Камчатского края (КГПОАУ «Камчатский политехнический техникум» л/с 30386Х39100)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казначейский счет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40102810945370000031 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БИК      013002402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ОГРН  1024101037201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ОКПО  18049774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тел. отдела дополнительного образования: 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8-4152-42-35-70 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(заведующий Днепровская Алина Артуровна), 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тел. приемной директора: 8-4152-46-77-56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e-mail: kam_kpt@mail.ru, dpo_kpt@mail.ru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Директор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____________________Л.Г. Буряк 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Главный бухгалтер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 С.В. Голикова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«___»_________________ 20__</w:t>
            </w: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CB1FB4" w:rsidRPr="00716376" w:rsidRDefault="00CB1FB4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716376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Ф.И.О. (полностью)</w:t>
            </w:r>
          </w:p>
          <w:p w:rsidR="00CB1FB4" w:rsidRPr="00716376" w:rsidRDefault="00CB1FB4" w:rsidP="00E13B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716376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____________________________________________________________________________________</w:t>
            </w:r>
          </w:p>
          <w:p w:rsidR="00CB1FB4" w:rsidRPr="00716376" w:rsidRDefault="00CB1FB4" w:rsidP="00E13B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B1FB4" w:rsidRPr="00716376" w:rsidRDefault="00CB1FB4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</w:pPr>
          </w:p>
          <w:p w:rsidR="00CB1FB4" w:rsidRPr="00716376" w:rsidRDefault="00CB1FB4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Паспорт</w:t>
            </w: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t>:</w:t>
            </w:r>
          </w:p>
          <w:p w:rsidR="00CB1FB4" w:rsidRPr="00716376" w:rsidRDefault="00CB1FB4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t>Серия_____________________</w:t>
            </w:r>
          </w:p>
          <w:p w:rsidR="00CB1FB4" w:rsidRPr="00716376" w:rsidRDefault="00CB1FB4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№ __________</w:t>
            </w: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t>_________</w:t>
            </w: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Тел.____________________</w:t>
            </w:r>
          </w:p>
          <w:p w:rsidR="00CB1FB4" w:rsidRPr="00716376" w:rsidRDefault="00CB1FB4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«___»_________________ 20__</w:t>
            </w: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B1FB4" w:rsidRPr="00716376" w:rsidRDefault="00CB1FB4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Слушатель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Ф.И.О. (полностью)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Адрес: 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CB1FB4" w:rsidRPr="00716376" w:rsidRDefault="00CB1FB4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</w:pPr>
          </w:p>
          <w:p w:rsidR="00CB1FB4" w:rsidRPr="00716376" w:rsidRDefault="00CB1FB4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Паспорт</w:t>
            </w: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t>:</w:t>
            </w:r>
          </w:p>
          <w:p w:rsidR="00CB1FB4" w:rsidRPr="00716376" w:rsidRDefault="00CB1FB4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t>Серия________________</w:t>
            </w:r>
          </w:p>
          <w:p w:rsidR="00CB1FB4" w:rsidRPr="00716376" w:rsidRDefault="00CB1FB4" w:rsidP="00E13B5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</w:pP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№ ___________</w:t>
            </w: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eastAsia="x-none"/>
              </w:rPr>
              <w:t>_____</w:t>
            </w:r>
            <w:r w:rsidRPr="00716376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Выдан 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Тел.____________________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tabs>
                <w:tab w:val="center" w:pos="166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«___»_________________ 20__</w:t>
            </w:r>
            <w:r w:rsidRPr="007163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  <w:p w:rsidR="00CB1FB4" w:rsidRPr="00716376" w:rsidRDefault="00CB1FB4" w:rsidP="00E13B5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1FB4" w:rsidRPr="00716376" w:rsidRDefault="00CB1FB4" w:rsidP="00CB1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1FB4" w:rsidRDefault="00CB1FB4" w:rsidP="00CB1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21C14" w:rsidRDefault="00421C14">
      <w:bookmarkStart w:id="0" w:name="_GoBack"/>
      <w:bookmarkEnd w:id="0"/>
    </w:p>
    <w:sectPr w:rsidR="00421C14" w:rsidSect="00CB1F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6250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2"/>
    <w:rsid w:val="00421C14"/>
    <w:rsid w:val="00767822"/>
    <w:rsid w:val="00C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E538-41A2-4523-8FB8-D9B217C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t-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174&amp;date=16.09.2019&amp;dst=100599&amp;fld=134" TargetMode="External"/><Relationship Id="rId5" Type="http://schemas.openxmlformats.org/officeDocument/2006/relationships/hyperlink" Target="https://login.consultant.ru/link/?req=doc&amp;base=LAW&amp;n=330174&amp;date=16.09.2019&amp;dst=100477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2542</Words>
  <Characters>14495</Characters>
  <Application>Microsoft Office Word</Application>
  <DocSecurity>0</DocSecurity>
  <Lines>120</Lines>
  <Paragraphs>34</Paragraphs>
  <ScaleCrop>false</ScaleCrop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Васильевна Сокольникова</dc:creator>
  <cp:keywords/>
  <dc:description/>
  <cp:lastModifiedBy>Анастасия Васильевна Сокольникова</cp:lastModifiedBy>
  <cp:revision>2</cp:revision>
  <dcterms:created xsi:type="dcterms:W3CDTF">2024-03-03T21:27:00Z</dcterms:created>
  <dcterms:modified xsi:type="dcterms:W3CDTF">2024-03-03T21:27:00Z</dcterms:modified>
</cp:coreProperties>
</file>